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37722B" w14:paraId="7B09EA7C"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27CE2C6"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C14CD8D"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51E6B60" w14:textId="77777777" w:rsidR="0037722B" w:rsidRDefault="0037722B">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2026-08-27_SD</w:t>
            </w:r>
          </w:p>
        </w:tc>
      </w:tr>
      <w:tr w:rsidR="0037722B" w14:paraId="0A99409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675821F"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250DA878"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1804C8D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1712997F"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44E9C18" w14:textId="77777777" w:rsidR="0037722B" w:rsidRDefault="0037722B">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Fliesenarbeiten ATV DIN 18352 </w:t>
            </w:r>
          </w:p>
        </w:tc>
        <w:tc>
          <w:tcPr>
            <w:tcW w:w="3005" w:type="dxa"/>
            <w:gridSpan w:val="2"/>
            <w:tcBorders>
              <w:top w:val="nil"/>
              <w:left w:val="nil"/>
              <w:bottom w:val="nil"/>
              <w:right w:val="nil"/>
            </w:tcBorders>
            <w:tcMar>
              <w:top w:w="20" w:type="dxa"/>
              <w:left w:w="20" w:type="dxa"/>
              <w:bottom w:w="20" w:type="dxa"/>
              <w:right w:w="20" w:type="dxa"/>
            </w:tcMar>
          </w:tcPr>
          <w:p w14:paraId="46C71F02"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5FFD64D8"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14E0B524"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F976D9C"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F54D6A9"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64BBD4D4"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75F2072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B91DDAE" w14:textId="77777777" w:rsidR="0037722B" w:rsidRDefault="0037722B">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Fliesenarbeiten ATV DIN 18352</w:t>
            </w:r>
          </w:p>
        </w:tc>
      </w:tr>
      <w:tr w:rsidR="0037722B" w14:paraId="2F6CA687"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108F35A"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29A3055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63D52EB"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746ADEB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E0FEFAE"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37722B" w14:paraId="46A11D70"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42EE2F80"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0DBC81F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F326A8"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641ED41E"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Ausführungsfristen (§ 5 VOB/B)</w:t>
            </w:r>
          </w:p>
        </w:tc>
      </w:tr>
      <w:tr w:rsidR="0037722B" w14:paraId="763D681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D3300F"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27E779EE"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37722B" w14:paraId="4C0BB37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CE2E64"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CD6807A"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 ist zu beginnen</w:t>
            </w:r>
          </w:p>
        </w:tc>
      </w:tr>
      <w:tr w:rsidR="0037722B" w14:paraId="0D69220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F0D2D7"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534BA12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D5708C"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772E7A2"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E2CF2BE" w14:textId="77777777" w:rsidR="0037722B" w:rsidRDefault="0037722B">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02.11.2026</w:t>
            </w:r>
          </w:p>
        </w:tc>
      </w:tr>
      <w:tr w:rsidR="0037722B" w14:paraId="1859D28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4BAA42"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3A36EB5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2CF6A8A"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7EEBC0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CB00919"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37722B" w14:paraId="5BA5792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EE8C10"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0983526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8027CB"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DFC904A"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D3815B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xml:space="preserve"> ,spätestens am letzten Werktag dieser KW.</w:t>
            </w:r>
          </w:p>
        </w:tc>
      </w:tr>
      <w:tr w:rsidR="0037722B" w14:paraId="7529B0D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2514A2"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0BDCAE4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957601"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C15955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30EADAD"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 5 Absatz 2 Satz 2 VOB/B). Die Aufforderung wird Ihnen voraussichtlich bis zum </w:t>
            </w:r>
            <w:r>
              <w:rPr>
                <w:rFonts w:ascii="Arial" w:hAnsi="Arial" w:cs="Arial"/>
                <w:color w:val="BE0000"/>
                <w:sz w:val="20"/>
                <w:szCs w:val="20"/>
              </w:rPr>
              <w:t>____________</w:t>
            </w:r>
            <w:r>
              <w:rPr>
                <w:rFonts w:ascii="Arial" w:hAnsi="Arial" w:cs="Arial"/>
                <w:color w:val="000000"/>
                <w:sz w:val="20"/>
                <w:szCs w:val="20"/>
              </w:rPr>
              <w:t xml:space="preserve"> zugehen; Ihr Auskunftsrecht gemäß § 5 Absatz 2 Satz 1 VOB/B bleibt hiervon unberührt.</w:t>
            </w:r>
          </w:p>
        </w:tc>
      </w:tr>
      <w:tr w:rsidR="0037722B" w14:paraId="45463B0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7236FE"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7615785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7B49719"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0B68EC7"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69034CB"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37722B" w14:paraId="50203AC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53F308"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99F522C"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37722B" w14:paraId="305D1DE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7BA122"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1A47DBF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E18213"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1CE23AA"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C3B0C8B" w14:textId="77777777" w:rsidR="0037722B" w:rsidRDefault="0037722B">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30.11.2026</w:t>
            </w:r>
          </w:p>
        </w:tc>
      </w:tr>
      <w:tr w:rsidR="0037722B" w14:paraId="66BD735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509528"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61C1645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771DDC"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333ABF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058B8FD"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_____</w:t>
            </w:r>
            <w:r>
              <w:rPr>
                <w:rFonts w:ascii="Arial" w:hAnsi="Arial" w:cs="Arial"/>
                <w:color w:val="000000"/>
                <w:sz w:val="20"/>
                <w:szCs w:val="20"/>
              </w:rPr>
              <w:t xml:space="preserve"> Werktagen nach vorstehend angekreuzter Frist für den Ausführungsbeginn.</w:t>
            </w:r>
          </w:p>
        </w:tc>
      </w:tr>
      <w:tr w:rsidR="0037722B" w14:paraId="0194319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FF8C22"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694A503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AFB1F1"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2F4AD91"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FB36E1D"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spätestens am letzten Werktag dieser KW.</w:t>
            </w:r>
          </w:p>
        </w:tc>
      </w:tr>
      <w:tr w:rsidR="0037722B" w14:paraId="309FE28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3F4CA4"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7A6799E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6C00CD"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3889BB8"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ACAC978"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37722B" w14:paraId="4DA20DA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C21808"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3120AD38"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37722B" w14:paraId="3E851BE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F333AC"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488F8BEB"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91227D8" w14:textId="77777777" w:rsidR="0037722B" w:rsidRDefault="0037722B">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45F7995A"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6C2E983"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37722B" w14:paraId="197589B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8D756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2CE40196"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4DD67CD" w14:textId="77777777" w:rsidR="0037722B" w:rsidRDefault="0037722B">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421D905D"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338147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37722B" w14:paraId="0361BC0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31410C"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1189062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9934BC"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0BE2218"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92ECC56"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37722B" w14:paraId="76B260F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767E7A"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77DF01C8"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5AE790A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1545256"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0A5F1C0"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79380F5D"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37722B" w14:paraId="236E35D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43EC49D"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67098FA1"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74D7F019"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1B22DC68" w14:textId="77777777" w:rsidR="0037722B" w:rsidRDefault="0037722B">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37722B" w14:paraId="4FE7513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14F59D"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7D1F66D1"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1302128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8B85783"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18DD25B"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48CBDCED" w14:textId="77777777" w:rsidR="0037722B" w:rsidRDefault="0037722B">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37722B" w14:paraId="2D36B5C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232150"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76C1E9B4"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082F911C"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23DE963F"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6BF333E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E819F7"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3138D294"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37722B" w14:paraId="76699B2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1C2C31"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0FD84206"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37722B" w14:paraId="3BC291B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71D8C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7EE571E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95E0FF"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34F6789"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843CAA9"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37722B" w14:paraId="321EBBF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5C9E34"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4C2B3E7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2DF561" w14:textId="77777777" w:rsidR="0037722B" w:rsidRDefault="008A5A4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320825DC"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DA13F76" w14:textId="77777777" w:rsidR="0037722B" w:rsidRDefault="008A5A4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0,2</w:t>
            </w:r>
            <w:r w:rsidR="0037722B">
              <w:rPr>
                <w:rFonts w:ascii="Arial" w:hAnsi="Arial" w:cs="Arial"/>
                <w:color w:val="000000"/>
                <w:sz w:val="20"/>
                <w:szCs w:val="20"/>
              </w:rPr>
              <w:t xml:space="preserve"> Prozent der im Auftragsschreiben genannten Auftragssumme ohne Umsatzsteuer; Beträge für angebotene Instandhaltungsleistungen bleiben unberücksichtigt.</w:t>
            </w:r>
          </w:p>
          <w:p w14:paraId="2E0C8A34"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37722B" w14:paraId="113D180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1CD83A"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4DA01471"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sidR="008A5A4D">
              <w:rPr>
                <w:rFonts w:ascii="Arial" w:hAnsi="Arial" w:cs="Arial"/>
                <w:color w:val="BE0000"/>
                <w:sz w:val="20"/>
                <w:szCs w:val="20"/>
              </w:rPr>
              <w:t>5</w:t>
            </w:r>
            <w:r>
              <w:rPr>
                <w:rFonts w:ascii="Arial" w:hAnsi="Arial" w:cs="Arial"/>
                <w:color w:val="000000"/>
                <w:sz w:val="20"/>
                <w:szCs w:val="20"/>
              </w:rPr>
              <w:t xml:space="preserve"> Prozent der im Auftragsschreiben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37722B" w14:paraId="19C74A6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D0A53A"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325FA199"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Verwirkte Vertragsstrafen für den Verzug wegen Nichteinhaltung als Vertragsfrist vereinbarter </w:t>
            </w:r>
            <w:r>
              <w:rPr>
                <w:rFonts w:ascii="Arial" w:hAnsi="Arial" w:cs="Arial"/>
                <w:color w:val="000000"/>
                <w:sz w:val="20"/>
                <w:szCs w:val="20"/>
              </w:rPr>
              <w:lastRenderedPageBreak/>
              <w:t>Einzelfristen werden auf eine durch den Verzug wegen Nichteinhaltung der Frist für die Vollendung der Leistung verwirkte Vertragsstrafe angerechnet.</w:t>
            </w:r>
          </w:p>
        </w:tc>
      </w:tr>
      <w:tr w:rsidR="0037722B" w14:paraId="016301E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7EAA90"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F6218EC"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2A788E9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4DEC64"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1E728582"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37722B" w14:paraId="0FFAB27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03F453"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8C10572"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0000FF"/>
                <w:sz w:val="20"/>
                <w:szCs w:val="20"/>
              </w:rPr>
              <w:t>60</w:t>
            </w:r>
            <w:r>
              <w:rPr>
                <w:rFonts w:ascii="Arial" w:hAnsi="Arial" w:cs="Arial"/>
                <w:color w:val="000000"/>
                <w:sz w:val="20"/>
                <w:szCs w:val="20"/>
              </w:rPr>
              <w:t xml:space="preserve"> Tage.</w:t>
            </w:r>
          </w:p>
        </w:tc>
      </w:tr>
      <w:tr w:rsidR="0037722B" w14:paraId="2EFF1F9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9D671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4886106"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2E5F822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6A9EDF"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715D9665"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37722B" w14:paraId="728B3ED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11B7F7"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FCB3A60"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3F6D70A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198BC4E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2F62F91"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20D11EE" w14:textId="77777777" w:rsidR="0037722B" w:rsidRDefault="0037722B">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6"/>
            <w:tcBorders>
              <w:top w:val="nil"/>
              <w:left w:val="nil"/>
              <w:bottom w:val="nil"/>
              <w:right w:val="nil"/>
            </w:tcBorders>
            <w:tcMar>
              <w:top w:w="20" w:type="dxa"/>
              <w:left w:w="20" w:type="dxa"/>
              <w:bottom w:w="20" w:type="dxa"/>
              <w:right w:w="20" w:type="dxa"/>
            </w:tcMar>
          </w:tcPr>
          <w:p w14:paraId="6A75ACA7"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37722B" w14:paraId="5B5A5F3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4EF96D8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87F61C" w14:textId="77777777" w:rsidR="0037722B" w:rsidRDefault="008A5A4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51EBE0AF" w14:textId="77777777" w:rsidR="0037722B" w:rsidRDefault="0037722B">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6"/>
            <w:tcBorders>
              <w:top w:val="nil"/>
              <w:left w:val="nil"/>
              <w:bottom w:val="nil"/>
              <w:right w:val="nil"/>
            </w:tcBorders>
            <w:tcMar>
              <w:top w:w="20" w:type="dxa"/>
              <w:left w:w="20" w:type="dxa"/>
              <w:bottom w:w="20" w:type="dxa"/>
              <w:right w:w="20" w:type="dxa"/>
            </w:tcMar>
          </w:tcPr>
          <w:p w14:paraId="61177117"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37722B" w14:paraId="18AF19C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5029A7E"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FED9663"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25946A7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7D8C0A"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3B7228CF"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37722B" w14:paraId="7F87781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C5F65B"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A88DCB2"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33C79C9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3896B70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B1826D7" w14:textId="77777777" w:rsidR="0037722B" w:rsidRDefault="0037722B">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8F89F34" w14:textId="77777777" w:rsidR="0037722B" w:rsidRDefault="0037722B">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6"/>
            <w:tcBorders>
              <w:top w:val="nil"/>
              <w:left w:val="nil"/>
              <w:bottom w:val="nil"/>
              <w:right w:val="nil"/>
            </w:tcBorders>
            <w:tcMar>
              <w:top w:w="20" w:type="dxa"/>
              <w:left w:w="20" w:type="dxa"/>
              <w:bottom w:w="20" w:type="dxa"/>
              <w:right w:w="20" w:type="dxa"/>
            </w:tcMar>
          </w:tcPr>
          <w:p w14:paraId="45003394"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37722B" w14:paraId="04E1AE2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722B" w14:paraId="4BE04D2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BD029CD" w14:textId="77777777" w:rsidR="0037722B" w:rsidRDefault="008A5A4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6FBB28B" w14:textId="77777777" w:rsidR="0037722B" w:rsidRDefault="0037722B">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6"/>
            <w:tcBorders>
              <w:top w:val="nil"/>
              <w:left w:val="nil"/>
              <w:bottom w:val="nil"/>
              <w:right w:val="nil"/>
            </w:tcBorders>
            <w:tcMar>
              <w:top w:w="20" w:type="dxa"/>
              <w:left w:w="20" w:type="dxa"/>
              <w:bottom w:w="20" w:type="dxa"/>
              <w:right w:w="20" w:type="dxa"/>
            </w:tcMar>
          </w:tcPr>
          <w:p w14:paraId="30FD6A3F"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37722B" w14:paraId="0A35B88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E30201"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FD0D98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07C6E76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F40A00"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32307360"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37722B" w14:paraId="3D1DD99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A7C609"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36537E3"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37722B" w14:paraId="436476D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31D67E"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BFE68AE"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2A02AAF0"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37722B" w14:paraId="6CBBE40E"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003075D8"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E25A17B"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64B0C67F"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37722B" w14:paraId="2F87DA58"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7F28D8D4"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D134502"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474B51A4"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37722B" w14:paraId="6D5CC77C"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09D02CAD"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24E9FFF"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74164C4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5DD5B0"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79DB7B4E"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37722B" w14:paraId="58F218D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794432"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539E424"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37722B" w14:paraId="51ECF23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AFA8D3"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FEC93C0"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1E541D6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14C3B5"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59A4B22C"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37722B" w14:paraId="3BBA32F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F89C9C"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9CDC3F"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29F7F32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4295B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2762862"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37722B" w14:paraId="6D5A48E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38A1F9"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FAA8FC5"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32312DC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AB21E1"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2F3F807E"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r w:rsidR="0037722B" w14:paraId="63F7182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3B4FFA2"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BFBE5E"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p>
        </w:tc>
      </w:tr>
      <w:tr w:rsidR="0037722B" w14:paraId="23E9F7E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6681B0"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0C89F789" w14:textId="77777777" w:rsidR="0037722B" w:rsidRDefault="0037722B">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Weitere Besondere Vertragsbedingungen</w:t>
            </w:r>
          </w:p>
        </w:tc>
      </w:tr>
      <w:tr w:rsidR="0037722B" w14:paraId="049C274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D7DDB6"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16180EF"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bl>
    <w:p w14:paraId="759C333F" w14:textId="77777777" w:rsidR="0037722B" w:rsidRDefault="0037722B">
      <w:bookmarkStart w:id="0" w:name="SV_RefID_PageTotal"/>
      <w:bookmarkEnd w:id="0"/>
    </w:p>
    <w:sectPr w:rsidR="0037722B">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F4BA4" w14:textId="77777777" w:rsidR="0037722B" w:rsidRDefault="0037722B">
      <w:pPr>
        <w:spacing w:after="0" w:line="240" w:lineRule="auto"/>
      </w:pPr>
      <w:r>
        <w:separator/>
      </w:r>
    </w:p>
  </w:endnote>
  <w:endnote w:type="continuationSeparator" w:id="0">
    <w:p w14:paraId="419F44D8" w14:textId="77777777" w:rsidR="0037722B" w:rsidRDefault="00377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4507"/>
      <w:gridCol w:w="4507"/>
    </w:tblGrid>
    <w:tr w:rsidR="0037722B" w14:paraId="06C8561D"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52C5BBF4"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r w:rsidR="0037722B" w14:paraId="6DF5F9E0"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4E9C3B2D" w14:textId="77777777" w:rsidR="0037722B" w:rsidRDefault="0037722B">
          <w:pPr>
            <w:widowControl w:val="0"/>
            <w:autoSpaceDE w:val="0"/>
            <w:autoSpaceDN w:val="0"/>
            <w:adjustRightInd w:val="0"/>
            <w:spacing w:after="0" w:line="240" w:lineRule="auto"/>
            <w:rPr>
              <w:rFonts w:ascii="Arial" w:hAnsi="Arial" w:cs="Arial"/>
              <w:b/>
              <w:bCs/>
              <w:color w:val="000000"/>
              <w:sz w:val="16"/>
              <w:szCs w:val="16"/>
            </w:rPr>
          </w:pPr>
          <w:r>
            <w:rPr>
              <w:rFonts w:ascii="Arial" w:hAnsi="Arial" w:cs="Arial"/>
              <w:b/>
              <w:bCs/>
              <w:color w:val="000000"/>
              <w:sz w:val="16"/>
              <w:szCs w:val="16"/>
            </w:rPr>
            <w:t>VHB - Bund - Ausgabe 2017 - Stand 2019</w:t>
          </w:r>
        </w:p>
      </w:tc>
      <w:tc>
        <w:tcPr>
          <w:tcW w:w="4507" w:type="dxa"/>
          <w:tcBorders>
            <w:top w:val="nil"/>
            <w:left w:val="nil"/>
            <w:bottom w:val="nil"/>
            <w:right w:val="nil"/>
          </w:tcBorders>
          <w:tcMar>
            <w:right w:w="200" w:type="dxa"/>
          </w:tcMar>
        </w:tcPr>
        <w:p w14:paraId="5A97005E" w14:textId="4A3E2BC0" w:rsidR="0037722B" w:rsidRDefault="0037722B">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sidR="00F93115">
            <w:rPr>
              <w:rFonts w:ascii="Arial" w:hAnsi="Arial" w:cs="Arial"/>
              <w:b/>
              <w:bCs/>
              <w:noProof/>
              <w:color w:val="000000"/>
              <w:sz w:val="16"/>
              <w:szCs w:val="16"/>
            </w:rPr>
            <w:t>2</w:t>
          </w:r>
          <w:r>
            <w:rPr>
              <w:rFonts w:ascii="Arial" w:hAnsi="Arial" w:cs="Arial"/>
              <w:b/>
              <w:bCs/>
              <w:color w:val="000000"/>
              <w:sz w:val="16"/>
              <w:szCs w:val="16"/>
            </w:rPr>
            <w:fldChar w:fldCharType="end"/>
          </w:r>
        </w:p>
      </w:tc>
    </w:tr>
    <w:tr w:rsidR="0037722B" w14:paraId="192D5D3D"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107FFD84" w14:textId="77777777" w:rsidR="0037722B" w:rsidRDefault="0037722B">
          <w:pPr>
            <w:widowControl w:val="0"/>
            <w:autoSpaceDE w:val="0"/>
            <w:autoSpaceDN w:val="0"/>
            <w:adjustRightInd w:val="0"/>
            <w:spacing w:after="0" w:line="240" w:lineRule="auto"/>
            <w:jc w:val="right"/>
            <w:rPr>
              <w:rFonts w:ascii="Arial" w:hAnsi="Arial" w:cs="Arial"/>
              <w:color w:val="808080"/>
              <w:sz w:val="12"/>
              <w:szCs w:val="12"/>
            </w:rPr>
          </w:pPr>
          <w:r>
            <w:rPr>
              <w:rFonts w:ascii="Arial" w:hAnsi="Arial" w:cs="Arial"/>
              <w:color w:val="808080"/>
              <w:sz w:val="12"/>
              <w:szCs w:val="12"/>
            </w:rPr>
            <w:t>27.08.2026 16:23 Uhr - BMS 13.1.0.0824</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6F146" w14:textId="77777777" w:rsidR="0037722B" w:rsidRDefault="0037722B">
      <w:pPr>
        <w:spacing w:after="0" w:line="240" w:lineRule="auto"/>
      </w:pPr>
      <w:r>
        <w:separator/>
      </w:r>
    </w:p>
  </w:footnote>
  <w:footnote w:type="continuationSeparator" w:id="0">
    <w:p w14:paraId="28F7ADE2" w14:textId="77777777" w:rsidR="0037722B" w:rsidRDefault="003772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37722B" w14:paraId="2731DF1B"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69F454A" w14:textId="77777777" w:rsidR="0037722B" w:rsidRDefault="0037722B">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214 </w:t>
          </w:r>
        </w:p>
      </w:tc>
    </w:tr>
    <w:tr w:rsidR="0037722B" w14:paraId="6A5162A4"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F48E3A1" w14:textId="77777777" w:rsidR="0037722B" w:rsidRDefault="0037722B">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(Besondere Vertragsbedingungen) </w:t>
          </w:r>
        </w:p>
      </w:tc>
    </w:tr>
    <w:tr w:rsidR="0037722B" w14:paraId="3434794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4F420E89" w14:textId="77777777" w:rsidR="0037722B" w:rsidRDefault="0037722B">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A4D"/>
    <w:rsid w:val="0037722B"/>
    <w:rsid w:val="008A5A4D"/>
    <w:rsid w:val="00F931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3DAAF4"/>
  <w14:defaultImageDpi w14:val="0"/>
  <w15:docId w15:val="{379CCC8F-647E-4481-AE13-9213C8AFC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4080</Characters>
  <Application>Microsoft Office Word</Application>
  <DocSecurity>0</DocSecurity>
  <Lines>34</Lines>
  <Paragraphs>9</Paragraphs>
  <ScaleCrop>false</ScaleCrop>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Daood Shekhmous</dc:creator>
  <cp:keywords/>
  <dc:description/>
  <cp:lastModifiedBy>Daood Shekhmous</cp:lastModifiedBy>
  <cp:revision>2</cp:revision>
  <dcterms:created xsi:type="dcterms:W3CDTF">2026-08-27T14:26:00Z</dcterms:created>
  <dcterms:modified xsi:type="dcterms:W3CDTF">2026-08-27T14:26:00Z</dcterms:modified>
</cp:coreProperties>
</file>